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04ED" w:rsidRPr="00B1731C" w:rsidRDefault="00C70D61" w:rsidP="00B1731C">
      <w:pPr>
        <w:tabs>
          <w:tab w:val="left" w:pos="7296"/>
        </w:tabs>
        <w:spacing w:after="60" w:line="276" w:lineRule="auto"/>
        <w:jc w:val="right"/>
        <w:rPr>
          <w:rFonts w:ascii="Arial" w:hAnsi="Arial" w:cs="Arial"/>
        </w:rPr>
      </w:pPr>
      <w:r w:rsidRPr="00B1731C">
        <w:rPr>
          <w:rFonts w:ascii="Arial" w:hAnsi="Arial" w:cs="Arial"/>
        </w:rPr>
        <w:t>Załącznik nr I.A4</w:t>
      </w:r>
      <w:r w:rsidR="00940AE2" w:rsidRPr="00B1731C">
        <w:rPr>
          <w:rFonts w:ascii="Arial" w:hAnsi="Arial" w:cs="Arial"/>
        </w:rPr>
        <w:t xml:space="preserve"> do Części I SIWZ</w:t>
      </w:r>
    </w:p>
    <w:p w:rsidR="003701F1" w:rsidRPr="00B1731C" w:rsidRDefault="003701F1" w:rsidP="00B1731C">
      <w:pPr>
        <w:tabs>
          <w:tab w:val="left" w:pos="7296"/>
        </w:tabs>
        <w:spacing w:after="60" w:line="276" w:lineRule="auto"/>
        <w:jc w:val="right"/>
        <w:rPr>
          <w:rFonts w:ascii="Arial" w:hAnsi="Arial" w:cs="Arial"/>
        </w:rPr>
      </w:pPr>
    </w:p>
    <w:p w:rsidR="00B86EF8" w:rsidRPr="00B1731C" w:rsidRDefault="00C70D61" w:rsidP="00B1731C">
      <w:pPr>
        <w:spacing w:after="60" w:line="276" w:lineRule="auto"/>
        <w:jc w:val="center"/>
        <w:rPr>
          <w:rFonts w:ascii="Arial" w:hAnsi="Arial" w:cs="Arial"/>
          <w:b/>
        </w:rPr>
      </w:pPr>
      <w:r w:rsidRPr="00B1731C">
        <w:rPr>
          <w:rFonts w:ascii="Arial" w:hAnsi="Arial" w:cs="Arial"/>
          <w:b/>
        </w:rPr>
        <w:t>Wzór o</w:t>
      </w:r>
      <w:r w:rsidR="00566145" w:rsidRPr="00B1731C">
        <w:rPr>
          <w:rFonts w:ascii="Arial" w:hAnsi="Arial" w:cs="Arial"/>
          <w:b/>
        </w:rPr>
        <w:t>świadczenia</w:t>
      </w:r>
      <w:r w:rsidRPr="00B1731C">
        <w:rPr>
          <w:rFonts w:ascii="Arial" w:hAnsi="Arial" w:cs="Arial"/>
          <w:b/>
        </w:rPr>
        <w:t xml:space="preserve"> o przynależności lub braku przynależności do grupy kapitałowej</w:t>
      </w:r>
    </w:p>
    <w:p w:rsidR="00C70D61" w:rsidRPr="00B1731C" w:rsidRDefault="00C70D61" w:rsidP="00B1731C">
      <w:pPr>
        <w:spacing w:after="60" w:line="276" w:lineRule="auto"/>
        <w:jc w:val="center"/>
        <w:rPr>
          <w:rFonts w:ascii="Arial" w:hAnsi="Arial" w:cs="Arial"/>
          <w:b/>
        </w:rPr>
      </w:pPr>
    </w:p>
    <w:p w:rsidR="00B86EF8" w:rsidRPr="00B1731C" w:rsidRDefault="00B86EF8" w:rsidP="00B1731C">
      <w:pPr>
        <w:spacing w:after="60" w:line="276" w:lineRule="auto"/>
        <w:jc w:val="both"/>
        <w:rPr>
          <w:rFonts w:ascii="Arial" w:hAnsi="Arial" w:cs="Arial"/>
        </w:rPr>
      </w:pPr>
      <w:r w:rsidRPr="00B1731C">
        <w:rPr>
          <w:rFonts w:ascii="Arial" w:hAnsi="Arial" w:cs="Arial"/>
        </w:rPr>
        <w:t>……………………………………………</w:t>
      </w:r>
    </w:p>
    <w:p w:rsidR="00B86EF8" w:rsidRPr="00B1731C" w:rsidRDefault="00B86EF8" w:rsidP="00B1731C">
      <w:pPr>
        <w:spacing w:after="60" w:line="276" w:lineRule="auto"/>
        <w:ind w:firstLine="708"/>
        <w:jc w:val="both"/>
        <w:rPr>
          <w:rFonts w:ascii="Arial" w:hAnsi="Arial" w:cs="Arial"/>
        </w:rPr>
      </w:pPr>
      <w:r w:rsidRPr="00B1731C">
        <w:rPr>
          <w:rFonts w:ascii="Arial" w:hAnsi="Arial" w:cs="Arial"/>
        </w:rPr>
        <w:t>(Nazwa i adres Wykonawcy)</w:t>
      </w:r>
    </w:p>
    <w:p w:rsidR="001E547F" w:rsidRPr="00B1731C" w:rsidRDefault="001E547F" w:rsidP="00B1731C">
      <w:pPr>
        <w:spacing w:after="60" w:line="276" w:lineRule="auto"/>
        <w:jc w:val="center"/>
        <w:rPr>
          <w:rFonts w:ascii="Arial" w:hAnsi="Arial" w:cs="Arial"/>
          <w:b/>
        </w:rPr>
      </w:pPr>
    </w:p>
    <w:p w:rsidR="00C70D61" w:rsidRPr="00B1731C" w:rsidRDefault="00C70D61" w:rsidP="00B1731C">
      <w:pPr>
        <w:pStyle w:val="Zwykytekst"/>
        <w:spacing w:after="6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B1731C">
        <w:rPr>
          <w:rFonts w:ascii="Arial" w:hAnsi="Arial" w:cs="Arial"/>
          <w:bCs/>
          <w:sz w:val="22"/>
          <w:szCs w:val="22"/>
        </w:rPr>
        <w:t>przystępując do udziału w postępowaniu prowadzonym w trybie przetargu nieograniczonego pn.: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306"/>
      </w:tblGrid>
      <w:tr w:rsidR="00C70D61" w:rsidRPr="00B1731C" w:rsidTr="003B44ED">
        <w:trPr>
          <w:trHeight w:val="667"/>
        </w:trPr>
        <w:tc>
          <w:tcPr>
            <w:tcW w:w="9306" w:type="dxa"/>
          </w:tcPr>
          <w:p w:rsidR="00484AE5" w:rsidRPr="00484AE5" w:rsidRDefault="00484AE5" w:rsidP="00484AE5">
            <w:pPr>
              <w:pStyle w:val="Default"/>
              <w:spacing w:after="6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84AE5">
              <w:rPr>
                <w:rFonts w:ascii="Arial" w:hAnsi="Arial" w:cs="Arial"/>
                <w:b/>
                <w:sz w:val="22"/>
                <w:szCs w:val="22"/>
              </w:rPr>
              <w:t xml:space="preserve">Budowa na terenie elektrociepłowni w Elblągu trzech kotłów wodnych  każdy o mocy ok. 38 MWt oraz jednego kotła parowego o wydajności 19 t/h </w:t>
            </w:r>
          </w:p>
          <w:p w:rsidR="00C70D61" w:rsidRPr="00B1731C" w:rsidRDefault="00484AE5" w:rsidP="00484AE5">
            <w:pPr>
              <w:pStyle w:val="Default"/>
              <w:spacing w:after="6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4AE5">
              <w:rPr>
                <w:rFonts w:ascii="Arial" w:hAnsi="Arial" w:cs="Arial"/>
                <w:b/>
                <w:sz w:val="22"/>
                <w:szCs w:val="22"/>
              </w:rPr>
              <w:t xml:space="preserve">NR REFERENCYJNY </w:t>
            </w:r>
            <w:r w:rsidR="00CD6436">
              <w:rPr>
                <w:rFonts w:ascii="Arial" w:hAnsi="Arial" w:cs="Arial"/>
                <w:b/>
                <w:sz w:val="22"/>
                <w:szCs w:val="22"/>
              </w:rPr>
              <w:t>ZP/EKO/133/2019/AK</w:t>
            </w:r>
          </w:p>
        </w:tc>
      </w:tr>
    </w:tbl>
    <w:p w:rsidR="00C70D61" w:rsidRPr="00B1731C" w:rsidRDefault="00C70D61" w:rsidP="00B1731C">
      <w:pPr>
        <w:spacing w:after="60" w:line="276" w:lineRule="auto"/>
        <w:rPr>
          <w:rFonts w:ascii="Arial" w:hAnsi="Arial" w:cs="Arial"/>
        </w:rPr>
      </w:pPr>
    </w:p>
    <w:p w:rsidR="00C70D61" w:rsidRPr="00B1731C" w:rsidRDefault="00C70D61" w:rsidP="00B1731C">
      <w:pPr>
        <w:spacing w:after="60" w:line="276" w:lineRule="auto"/>
        <w:rPr>
          <w:rFonts w:ascii="Arial" w:hAnsi="Arial" w:cs="Arial"/>
        </w:rPr>
      </w:pPr>
      <w:r w:rsidRPr="00B1731C">
        <w:rPr>
          <w:rFonts w:ascii="Arial" w:hAnsi="Arial" w:cs="Arial"/>
        </w:rPr>
        <w:t xml:space="preserve"> oświadczam, że:</w:t>
      </w:r>
    </w:p>
    <w:p w:rsidR="00C70D61" w:rsidRPr="00B1731C" w:rsidRDefault="00C70D61" w:rsidP="00B1731C">
      <w:pPr>
        <w:tabs>
          <w:tab w:val="left" w:pos="4032"/>
        </w:tabs>
        <w:spacing w:after="60" w:line="276" w:lineRule="auto"/>
        <w:jc w:val="both"/>
        <w:rPr>
          <w:rFonts w:ascii="Arial" w:hAnsi="Arial" w:cs="Arial"/>
          <w:bCs/>
          <w:iCs/>
        </w:rPr>
      </w:pPr>
      <w:r w:rsidRPr="00B1731C">
        <w:rPr>
          <w:rFonts w:ascii="Arial" w:hAnsi="Arial" w:cs="Arial"/>
          <w:bCs/>
          <w:iCs/>
        </w:rPr>
        <w:t xml:space="preserve">* Wykonawca nie należy </w:t>
      </w:r>
      <w:r w:rsidRPr="00B1731C">
        <w:rPr>
          <w:rFonts w:ascii="Arial" w:hAnsi="Arial" w:cs="Arial"/>
          <w:bCs/>
          <w:iCs/>
          <w:lang w:eastAsia="pl-PL"/>
        </w:rPr>
        <w:t xml:space="preserve">do </w:t>
      </w:r>
      <w:r w:rsidRPr="00B1731C">
        <w:rPr>
          <w:rFonts w:ascii="Arial" w:hAnsi="Arial" w:cs="Arial"/>
          <w:lang w:eastAsia="pl-PL"/>
        </w:rPr>
        <w:t>tej samej grupy kapitałowej, w rozumieniu ustawy dnia 16 lutego 2007 r. o ochronie konkurencji i konsumentów, co wykonawcy którzy złożyli odrębne oferty w przedmiotowym postępowaniu</w:t>
      </w:r>
    </w:p>
    <w:p w:rsidR="00C70D61" w:rsidRPr="00B1731C" w:rsidRDefault="00C70D61" w:rsidP="00B1731C">
      <w:pPr>
        <w:tabs>
          <w:tab w:val="left" w:pos="4032"/>
        </w:tabs>
        <w:spacing w:after="60" w:line="276" w:lineRule="auto"/>
        <w:ind w:left="142" w:hanging="142"/>
        <w:jc w:val="both"/>
        <w:rPr>
          <w:rFonts w:ascii="Arial" w:hAnsi="Arial" w:cs="Arial"/>
        </w:rPr>
      </w:pPr>
      <w:r w:rsidRPr="00B1731C">
        <w:rPr>
          <w:rFonts w:ascii="Arial" w:hAnsi="Arial" w:cs="Arial"/>
          <w:bCs/>
        </w:rPr>
        <w:t>*</w:t>
      </w:r>
      <w:r w:rsidRPr="00B1731C">
        <w:rPr>
          <w:rFonts w:ascii="Arial" w:hAnsi="Arial" w:cs="Arial"/>
          <w:bCs/>
          <w:iCs/>
          <w:lang w:eastAsia="pl-PL"/>
        </w:rPr>
        <w:t xml:space="preserve"> Wykonawca należy do </w:t>
      </w:r>
      <w:r w:rsidRPr="00B1731C">
        <w:rPr>
          <w:rFonts w:ascii="Arial" w:hAnsi="Arial" w:cs="Arial"/>
          <w:lang w:eastAsia="pl-PL"/>
        </w:rPr>
        <w:t>tej samej grupy kapitałowej, w rozumieniu ustawy z dnia 16 lutego 2007 r. o ochronie konkurencji i konsumentów, co Wykonawcy, którzy złożyli odrębne oferty w postępowaniu, tj.</w:t>
      </w:r>
      <w:r w:rsidRPr="00B1731C">
        <w:rPr>
          <w:rFonts w:ascii="Arial" w:hAnsi="Arial" w:cs="Arial"/>
          <w:bCs/>
        </w:rPr>
        <w:t>:</w:t>
      </w:r>
      <w:r w:rsidRPr="00B1731C">
        <w:rPr>
          <w:rFonts w:ascii="Arial" w:hAnsi="Arial" w:cs="Arial"/>
        </w:rPr>
        <w:t xml:space="preserve"> </w:t>
      </w:r>
    </w:p>
    <w:p w:rsidR="00C70D61" w:rsidRDefault="00C70D61" w:rsidP="00B1731C">
      <w:pPr>
        <w:tabs>
          <w:tab w:val="left" w:pos="4032"/>
        </w:tabs>
        <w:spacing w:after="60" w:line="276" w:lineRule="auto"/>
        <w:ind w:left="142" w:hanging="142"/>
        <w:jc w:val="both"/>
        <w:rPr>
          <w:rFonts w:ascii="Arial" w:hAnsi="Arial" w:cs="Arial"/>
          <w:i/>
        </w:rPr>
      </w:pPr>
      <w:r w:rsidRPr="00B1731C">
        <w:rPr>
          <w:rFonts w:ascii="Arial" w:hAnsi="Arial" w:cs="Arial"/>
        </w:rPr>
        <w:t>(</w:t>
      </w:r>
      <w:r w:rsidRPr="00B1731C">
        <w:rPr>
          <w:rFonts w:ascii="Arial" w:hAnsi="Arial" w:cs="Arial"/>
          <w:b/>
          <w:i/>
        </w:rPr>
        <w:t xml:space="preserve">* </w:t>
      </w:r>
      <w:r w:rsidRPr="00B1731C">
        <w:rPr>
          <w:rFonts w:ascii="Arial" w:hAnsi="Arial" w:cs="Arial"/>
          <w:i/>
        </w:rPr>
        <w:t>Niepotrzebne skreślić)</w:t>
      </w:r>
    </w:p>
    <w:p w:rsidR="00FD36AA" w:rsidRPr="00FD36AA" w:rsidRDefault="00FD36AA" w:rsidP="00B1731C">
      <w:pPr>
        <w:tabs>
          <w:tab w:val="left" w:pos="4032"/>
        </w:tabs>
        <w:spacing w:after="60" w:line="276" w:lineRule="auto"/>
        <w:ind w:left="142" w:hanging="142"/>
        <w:jc w:val="both"/>
        <w:rPr>
          <w:rFonts w:ascii="Arial" w:hAnsi="Arial" w:cs="Arial"/>
          <w:bCs/>
        </w:rPr>
      </w:pPr>
    </w:p>
    <w:p w:rsidR="00FD36AA" w:rsidRPr="00FD36AA" w:rsidRDefault="00FD36AA" w:rsidP="00FD36AA">
      <w:pPr>
        <w:pStyle w:val="Legenda"/>
        <w:keepNext/>
        <w:rPr>
          <w:rFonts w:ascii="Arial" w:hAnsi="Arial" w:cs="Arial"/>
          <w:i w:val="0"/>
          <w:color w:val="auto"/>
        </w:rPr>
      </w:pPr>
      <w:r w:rsidRPr="00FD36AA">
        <w:rPr>
          <w:rFonts w:ascii="Arial" w:hAnsi="Arial" w:cs="Arial"/>
          <w:i w:val="0"/>
          <w:color w:val="auto"/>
        </w:rPr>
        <w:t xml:space="preserve">Tabela </w:t>
      </w:r>
      <w:r w:rsidRPr="00FD36AA">
        <w:rPr>
          <w:rFonts w:ascii="Arial" w:hAnsi="Arial" w:cs="Arial"/>
          <w:i w:val="0"/>
          <w:color w:val="auto"/>
        </w:rPr>
        <w:fldChar w:fldCharType="begin"/>
      </w:r>
      <w:r w:rsidRPr="00FD36AA">
        <w:rPr>
          <w:rFonts w:ascii="Arial" w:hAnsi="Arial" w:cs="Arial"/>
          <w:i w:val="0"/>
          <w:color w:val="auto"/>
        </w:rPr>
        <w:instrText xml:space="preserve"> SEQ Tabela \* ARABIC </w:instrText>
      </w:r>
      <w:r w:rsidRPr="00FD36AA">
        <w:rPr>
          <w:rFonts w:ascii="Arial" w:hAnsi="Arial" w:cs="Arial"/>
          <w:i w:val="0"/>
          <w:color w:val="auto"/>
        </w:rPr>
        <w:fldChar w:fldCharType="separate"/>
      </w:r>
      <w:r w:rsidRPr="00FD36AA">
        <w:rPr>
          <w:rFonts w:ascii="Arial" w:hAnsi="Arial" w:cs="Arial"/>
          <w:i w:val="0"/>
          <w:noProof/>
          <w:color w:val="auto"/>
        </w:rPr>
        <w:t>1</w:t>
      </w:r>
      <w:r w:rsidRPr="00FD36AA">
        <w:rPr>
          <w:rFonts w:ascii="Arial" w:hAnsi="Arial" w:cs="Arial"/>
          <w:i w:val="0"/>
          <w:color w:val="auto"/>
        </w:rPr>
        <w:fldChar w:fldCharType="end"/>
      </w:r>
      <w:r w:rsidRPr="00FD36AA">
        <w:rPr>
          <w:rFonts w:ascii="Arial" w:hAnsi="Arial" w:cs="Arial"/>
          <w:i w:val="0"/>
          <w:color w:val="auto"/>
        </w:rPr>
        <w:t xml:space="preserve"> Wykaz podmiotów powiązanych</w:t>
      </w:r>
    </w:p>
    <w:tbl>
      <w:tblPr>
        <w:tblW w:w="88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3856"/>
        <w:gridCol w:w="4111"/>
      </w:tblGrid>
      <w:tr w:rsidR="00C70D61" w:rsidRPr="00B1731C" w:rsidTr="00B1731C">
        <w:tc>
          <w:tcPr>
            <w:tcW w:w="851" w:type="dxa"/>
          </w:tcPr>
          <w:p w:rsidR="00C70D61" w:rsidRPr="00B1731C" w:rsidRDefault="00C70D61" w:rsidP="00B1731C">
            <w:pPr>
              <w:tabs>
                <w:tab w:val="left" w:pos="4032"/>
              </w:tabs>
              <w:spacing w:after="60" w:line="276" w:lineRule="auto"/>
              <w:jc w:val="center"/>
              <w:rPr>
                <w:rFonts w:ascii="Arial" w:hAnsi="Arial" w:cs="Arial"/>
                <w:b/>
              </w:rPr>
            </w:pPr>
            <w:r w:rsidRPr="00B1731C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3856" w:type="dxa"/>
          </w:tcPr>
          <w:p w:rsidR="00C70D61" w:rsidRPr="00B1731C" w:rsidRDefault="00C70D61" w:rsidP="00B1731C">
            <w:pPr>
              <w:tabs>
                <w:tab w:val="left" w:pos="4032"/>
              </w:tabs>
              <w:spacing w:after="60" w:line="276" w:lineRule="auto"/>
              <w:jc w:val="center"/>
              <w:rPr>
                <w:rFonts w:ascii="Arial" w:hAnsi="Arial" w:cs="Arial"/>
                <w:b/>
              </w:rPr>
            </w:pPr>
            <w:r w:rsidRPr="00B1731C">
              <w:rPr>
                <w:rFonts w:ascii="Arial" w:hAnsi="Arial" w:cs="Arial"/>
                <w:b/>
              </w:rPr>
              <w:t>Nazwa</w:t>
            </w:r>
          </w:p>
        </w:tc>
        <w:tc>
          <w:tcPr>
            <w:tcW w:w="4111" w:type="dxa"/>
          </w:tcPr>
          <w:p w:rsidR="00C70D61" w:rsidRPr="00B1731C" w:rsidRDefault="00C70D61" w:rsidP="00B1731C">
            <w:pPr>
              <w:tabs>
                <w:tab w:val="left" w:pos="4032"/>
              </w:tabs>
              <w:spacing w:after="60" w:line="276" w:lineRule="auto"/>
              <w:jc w:val="center"/>
              <w:rPr>
                <w:rFonts w:ascii="Arial" w:hAnsi="Arial" w:cs="Arial"/>
                <w:b/>
              </w:rPr>
            </w:pPr>
            <w:r w:rsidRPr="00B1731C">
              <w:rPr>
                <w:rFonts w:ascii="Arial" w:hAnsi="Arial" w:cs="Arial"/>
                <w:b/>
              </w:rPr>
              <w:t>Adres siedziby</w:t>
            </w:r>
          </w:p>
        </w:tc>
      </w:tr>
      <w:tr w:rsidR="00C70D61" w:rsidRPr="00B1731C" w:rsidTr="00B1731C">
        <w:tc>
          <w:tcPr>
            <w:tcW w:w="851" w:type="dxa"/>
          </w:tcPr>
          <w:p w:rsidR="00C70D61" w:rsidRPr="00B1731C" w:rsidRDefault="00C70D61" w:rsidP="00B1731C">
            <w:pPr>
              <w:tabs>
                <w:tab w:val="left" w:pos="4032"/>
              </w:tabs>
              <w:spacing w:after="60" w:line="276" w:lineRule="auto"/>
              <w:jc w:val="center"/>
              <w:rPr>
                <w:rFonts w:ascii="Arial" w:hAnsi="Arial" w:cs="Arial"/>
              </w:rPr>
            </w:pPr>
            <w:r w:rsidRPr="00B1731C">
              <w:rPr>
                <w:rFonts w:ascii="Arial" w:hAnsi="Arial" w:cs="Arial"/>
              </w:rPr>
              <w:t>1.</w:t>
            </w:r>
          </w:p>
        </w:tc>
        <w:tc>
          <w:tcPr>
            <w:tcW w:w="3856" w:type="dxa"/>
          </w:tcPr>
          <w:p w:rsidR="00C70D61" w:rsidRPr="00B1731C" w:rsidRDefault="00C70D61" w:rsidP="00B1731C">
            <w:pPr>
              <w:tabs>
                <w:tab w:val="left" w:pos="4032"/>
              </w:tabs>
              <w:spacing w:after="6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:rsidR="00C70D61" w:rsidRPr="00B1731C" w:rsidRDefault="00C70D61" w:rsidP="00B1731C">
            <w:pPr>
              <w:tabs>
                <w:tab w:val="left" w:pos="4032"/>
              </w:tabs>
              <w:spacing w:after="60"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C70D61" w:rsidRPr="00B1731C" w:rsidTr="00B1731C">
        <w:tc>
          <w:tcPr>
            <w:tcW w:w="851" w:type="dxa"/>
          </w:tcPr>
          <w:p w:rsidR="00C70D61" w:rsidRPr="00B1731C" w:rsidRDefault="00C70D61" w:rsidP="00B1731C">
            <w:pPr>
              <w:tabs>
                <w:tab w:val="left" w:pos="4032"/>
              </w:tabs>
              <w:spacing w:after="60" w:line="276" w:lineRule="auto"/>
              <w:jc w:val="center"/>
              <w:rPr>
                <w:rFonts w:ascii="Arial" w:hAnsi="Arial" w:cs="Arial"/>
              </w:rPr>
            </w:pPr>
            <w:r w:rsidRPr="00B1731C">
              <w:rPr>
                <w:rFonts w:ascii="Arial" w:hAnsi="Arial" w:cs="Arial"/>
              </w:rPr>
              <w:t>/…/</w:t>
            </w:r>
          </w:p>
        </w:tc>
        <w:tc>
          <w:tcPr>
            <w:tcW w:w="3856" w:type="dxa"/>
          </w:tcPr>
          <w:p w:rsidR="00C70D61" w:rsidRPr="00B1731C" w:rsidRDefault="00C70D61" w:rsidP="00B1731C">
            <w:pPr>
              <w:tabs>
                <w:tab w:val="left" w:pos="4032"/>
              </w:tabs>
              <w:spacing w:after="60"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111" w:type="dxa"/>
          </w:tcPr>
          <w:p w:rsidR="00C70D61" w:rsidRPr="00B1731C" w:rsidRDefault="00C70D61" w:rsidP="00B1731C">
            <w:pPr>
              <w:tabs>
                <w:tab w:val="left" w:pos="4032"/>
              </w:tabs>
              <w:spacing w:after="60"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C70D61" w:rsidRPr="00B1731C" w:rsidRDefault="00C70D61" w:rsidP="00B1731C">
      <w:pPr>
        <w:spacing w:after="60" w:line="276" w:lineRule="auto"/>
        <w:ind w:left="426"/>
        <w:jc w:val="both"/>
        <w:textAlignment w:val="top"/>
        <w:rPr>
          <w:rFonts w:ascii="Arial" w:hAnsi="Arial" w:cs="Arial"/>
          <w:lang w:eastAsia="pl-PL"/>
        </w:rPr>
      </w:pPr>
    </w:p>
    <w:p w:rsidR="00AC661E" w:rsidRPr="00B1731C" w:rsidRDefault="00C70D61" w:rsidP="00F1787E">
      <w:pPr>
        <w:spacing w:after="60" w:line="276" w:lineRule="auto"/>
        <w:jc w:val="both"/>
        <w:textAlignment w:val="top"/>
        <w:rPr>
          <w:rFonts w:ascii="Arial" w:hAnsi="Arial" w:cs="Arial"/>
          <w:lang w:eastAsia="pl-PL"/>
        </w:rPr>
      </w:pPr>
      <w:r w:rsidRPr="00B1731C">
        <w:rPr>
          <w:rFonts w:ascii="Arial" w:hAnsi="Arial" w:cs="Arial"/>
          <w:lang w:eastAsia="pl-PL"/>
        </w:rPr>
        <w:t>W związku z istniejącymi powiązaniami, przedkładamy dowody, że istniejące między nami powiązania nie prowadzą do zakłócenia konkurencji w postęp</w:t>
      </w:r>
      <w:r w:rsidR="00F1787E">
        <w:rPr>
          <w:rFonts w:ascii="Arial" w:hAnsi="Arial" w:cs="Arial"/>
          <w:lang w:eastAsia="pl-PL"/>
        </w:rPr>
        <w:t>owaniu o udzielenie zamówienia.</w:t>
      </w:r>
    </w:p>
    <w:sectPr w:rsidR="00AC661E" w:rsidRPr="00B173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237D" w:rsidRDefault="009B237D" w:rsidP="00940AE2">
      <w:pPr>
        <w:spacing w:after="0" w:line="240" w:lineRule="auto"/>
      </w:pPr>
      <w:r>
        <w:separator/>
      </w:r>
    </w:p>
  </w:endnote>
  <w:endnote w:type="continuationSeparator" w:id="0">
    <w:p w:rsidR="009B237D" w:rsidRDefault="009B237D" w:rsidP="00940A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40EB" w:rsidRDefault="005640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40EB" w:rsidRDefault="005640E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40EB" w:rsidRDefault="005640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237D" w:rsidRDefault="009B237D" w:rsidP="00940AE2">
      <w:pPr>
        <w:spacing w:after="0" w:line="240" w:lineRule="auto"/>
      </w:pPr>
      <w:r>
        <w:separator/>
      </w:r>
    </w:p>
  </w:footnote>
  <w:footnote w:type="continuationSeparator" w:id="0">
    <w:p w:rsidR="009B237D" w:rsidRDefault="009B237D" w:rsidP="00940A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40EB" w:rsidRDefault="005640E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0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05"/>
      <w:gridCol w:w="5954"/>
      <w:gridCol w:w="708"/>
    </w:tblGrid>
    <w:tr w:rsidR="00484AE5" w:rsidTr="000C63DB">
      <w:trPr>
        <w:trHeight w:val="1279"/>
      </w:trPr>
      <w:tc>
        <w:tcPr>
          <w:tcW w:w="2405" w:type="dxa"/>
          <w:vAlign w:val="center"/>
        </w:tcPr>
        <w:p w:rsidR="00484AE5" w:rsidRPr="00D02547" w:rsidRDefault="00484AE5" w:rsidP="00484AE5">
          <w:pPr>
            <w:pStyle w:val="Nagwek"/>
            <w:tabs>
              <w:tab w:val="right" w:pos="9356"/>
            </w:tabs>
            <w:rPr>
              <w:sz w:val="16"/>
            </w:rPr>
          </w:pPr>
          <w:r w:rsidRPr="00AC4832">
            <w:rPr>
              <w:noProof/>
              <w:sz w:val="16"/>
              <w:lang w:eastAsia="pl-PL"/>
            </w:rPr>
            <w:drawing>
              <wp:inline distT="0" distB="0" distL="0" distR="0" wp14:anchorId="605901D6" wp14:editId="51A862F5">
                <wp:extent cx="1463040" cy="461010"/>
                <wp:effectExtent l="0" t="0" r="0" b="0"/>
                <wp:docPr id="13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3040" cy="461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4" w:type="dxa"/>
          <w:vAlign w:val="center"/>
        </w:tcPr>
        <w:p w:rsidR="003004D4" w:rsidRPr="003004D4" w:rsidRDefault="003004D4" w:rsidP="003004D4">
          <w:pPr>
            <w:jc w:val="center"/>
            <w:rPr>
              <w:rFonts w:cs="Arial"/>
              <w:sz w:val="18"/>
              <w:szCs w:val="18"/>
            </w:rPr>
          </w:pPr>
          <w:bookmarkStart w:id="0" w:name="_GoBack"/>
          <w:bookmarkEnd w:id="0"/>
          <w:r w:rsidRPr="003004D4">
            <w:rPr>
              <w:rFonts w:cs="Arial"/>
              <w:sz w:val="18"/>
              <w:szCs w:val="18"/>
            </w:rPr>
            <w:t>Budowa na terenie elektrociepłowni w Elblągu trzech kotłów gazowych wodnych każdy o mocy ok. 38 MWt oraz jednego kotła parowego gazowego o wydajności 19 t/h</w:t>
          </w:r>
        </w:p>
        <w:p w:rsidR="00484AE5" w:rsidRPr="00085A00" w:rsidRDefault="003004D4" w:rsidP="003004D4">
          <w:pPr>
            <w:jc w:val="center"/>
            <w:rPr>
              <w:rFonts w:cs="Arial"/>
              <w:sz w:val="18"/>
              <w:szCs w:val="18"/>
            </w:rPr>
          </w:pPr>
          <w:r w:rsidRPr="003004D4">
            <w:rPr>
              <w:rFonts w:cs="Arial"/>
              <w:sz w:val="18"/>
              <w:szCs w:val="18"/>
            </w:rPr>
            <w:t>ZP/EKO/133/2019/AK</w:t>
          </w:r>
        </w:p>
      </w:tc>
      <w:tc>
        <w:tcPr>
          <w:tcW w:w="708" w:type="dxa"/>
          <w:vAlign w:val="center"/>
        </w:tcPr>
        <w:p w:rsidR="00484AE5" w:rsidRPr="003C0D8B" w:rsidRDefault="00484AE5" w:rsidP="00484AE5">
          <w:pPr>
            <w:pStyle w:val="Nagwek"/>
            <w:tabs>
              <w:tab w:val="clear" w:pos="4536"/>
              <w:tab w:val="clear" w:pos="9072"/>
            </w:tabs>
            <w:jc w:val="center"/>
            <w:rPr>
              <w:rFonts w:cs="Arial"/>
              <w:b/>
              <w:sz w:val="16"/>
              <w:szCs w:val="16"/>
            </w:rPr>
          </w:pPr>
          <w:r w:rsidRPr="00AC4832">
            <w:rPr>
              <w:rFonts w:cs="Arial"/>
              <w:b/>
              <w:sz w:val="16"/>
              <w:szCs w:val="16"/>
            </w:rPr>
            <w:t xml:space="preserve">str. </w:t>
          </w:r>
          <w:r w:rsidRPr="00AC4832">
            <w:rPr>
              <w:rFonts w:cs="Arial"/>
              <w:b/>
              <w:sz w:val="16"/>
              <w:szCs w:val="16"/>
            </w:rPr>
            <w:fldChar w:fldCharType="begin"/>
          </w:r>
          <w:r w:rsidRPr="003C0D8B">
            <w:rPr>
              <w:rFonts w:cs="Arial"/>
              <w:b/>
              <w:sz w:val="16"/>
              <w:szCs w:val="16"/>
            </w:rPr>
            <w:instrText>PAGE    \* MERGEFORMAT</w:instrText>
          </w:r>
          <w:r w:rsidRPr="00AC4832">
            <w:rPr>
              <w:rFonts w:cs="Arial"/>
              <w:b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z w:val="16"/>
              <w:szCs w:val="16"/>
            </w:rPr>
            <w:t>1</w:t>
          </w:r>
          <w:r w:rsidRPr="00AC4832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:rsidR="00940AE2" w:rsidRDefault="00940AE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40EB" w:rsidRDefault="005640E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AE2"/>
    <w:rsid w:val="0007402E"/>
    <w:rsid w:val="000A0C30"/>
    <w:rsid w:val="000B2EFE"/>
    <w:rsid w:val="00142DF3"/>
    <w:rsid w:val="001B4A74"/>
    <w:rsid w:val="001E547F"/>
    <w:rsid w:val="0023665A"/>
    <w:rsid w:val="00266EB0"/>
    <w:rsid w:val="002811B0"/>
    <w:rsid w:val="003004D4"/>
    <w:rsid w:val="003701F1"/>
    <w:rsid w:val="003803F8"/>
    <w:rsid w:val="00442003"/>
    <w:rsid w:val="004639AA"/>
    <w:rsid w:val="00484AE5"/>
    <w:rsid w:val="00545B6D"/>
    <w:rsid w:val="005640EB"/>
    <w:rsid w:val="00566145"/>
    <w:rsid w:val="005D12C8"/>
    <w:rsid w:val="005E0281"/>
    <w:rsid w:val="005E4AB5"/>
    <w:rsid w:val="005E5892"/>
    <w:rsid w:val="00605237"/>
    <w:rsid w:val="00613314"/>
    <w:rsid w:val="006473DE"/>
    <w:rsid w:val="00666782"/>
    <w:rsid w:val="007404ED"/>
    <w:rsid w:val="00772D79"/>
    <w:rsid w:val="007E34AD"/>
    <w:rsid w:val="00881F32"/>
    <w:rsid w:val="00907B21"/>
    <w:rsid w:val="00940AE2"/>
    <w:rsid w:val="00973388"/>
    <w:rsid w:val="009839D7"/>
    <w:rsid w:val="009B237D"/>
    <w:rsid w:val="00A53169"/>
    <w:rsid w:val="00AC661E"/>
    <w:rsid w:val="00AD0AAB"/>
    <w:rsid w:val="00AF6606"/>
    <w:rsid w:val="00B1731C"/>
    <w:rsid w:val="00B86EF8"/>
    <w:rsid w:val="00C70D61"/>
    <w:rsid w:val="00CC013A"/>
    <w:rsid w:val="00CD6436"/>
    <w:rsid w:val="00E9557E"/>
    <w:rsid w:val="00EC7678"/>
    <w:rsid w:val="00F1787E"/>
    <w:rsid w:val="00F51FF4"/>
    <w:rsid w:val="00F82276"/>
    <w:rsid w:val="00FD3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1F6904E-812D-4958-8830-0D5B86723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1,Nagłówek strony,Header1,Header11,Header12,Header13,Header14,Header15,Header16,Header17,Header18,Header111,Header121,Header131,Header141,Header151,Header161,Header171,Header19,Header112,Header122,Header132,Header142,Header152"/>
    <w:basedOn w:val="Normalny"/>
    <w:link w:val="NagwekZnak"/>
    <w:unhideWhenUsed/>
    <w:rsid w:val="00940A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1 Znak,Nagłówek strony Znak,Header1 Znak,Header11 Znak,Header12 Znak,Header13 Znak,Header14 Znak,Header15 Znak,Header16 Znak,Header17 Znak,Header18 Znak,Header111 Znak,Header121 Znak,Header131 Znak,Header141 Znak"/>
    <w:basedOn w:val="Domylnaczcionkaakapitu"/>
    <w:link w:val="Nagwek"/>
    <w:rsid w:val="00940AE2"/>
  </w:style>
  <w:style w:type="paragraph" w:styleId="Stopka">
    <w:name w:val="footer"/>
    <w:basedOn w:val="Normalny"/>
    <w:link w:val="StopkaZnak"/>
    <w:uiPriority w:val="99"/>
    <w:unhideWhenUsed/>
    <w:rsid w:val="00940A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0AE2"/>
  </w:style>
  <w:style w:type="table" w:styleId="Tabela-Siatka">
    <w:name w:val="Table Grid"/>
    <w:basedOn w:val="Standardowy"/>
    <w:uiPriority w:val="39"/>
    <w:rsid w:val="001E54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70D61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  <w:color w:val="000000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rsid w:val="00C70D6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ZwykytekstZnak">
    <w:name w:val="Zwykły tekst Znak"/>
    <w:basedOn w:val="Domylnaczcionkaakapitu"/>
    <w:link w:val="Zwykytekst"/>
    <w:rsid w:val="00C70D61"/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uiPriority w:val="35"/>
    <w:unhideWhenUsed/>
    <w:qFormat/>
    <w:rsid w:val="00FD36AA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64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64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1008</Characters>
  <Application>Microsoft Office Word</Application>
  <DocSecurity>0</DocSecurity>
  <Lines>31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Romaszkan</dc:creator>
  <cp:keywords/>
  <dc:description/>
  <cp:lastModifiedBy>Wiktor Skowron</cp:lastModifiedBy>
  <cp:revision>4</cp:revision>
  <dcterms:created xsi:type="dcterms:W3CDTF">2019-12-06T08:45:00Z</dcterms:created>
  <dcterms:modified xsi:type="dcterms:W3CDTF">2019-12-10T10:36:00Z</dcterms:modified>
</cp:coreProperties>
</file>